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6D4E09" w:rsidRPr="006D4E09">
        <w:rPr>
          <w:rFonts w:ascii="Sylfaen" w:hAnsi="Sylfaen" w:cs="Sylfaen"/>
          <w:b/>
          <w:i w:val="0"/>
          <w:szCs w:val="22"/>
          <w:lang w:val="es-ES"/>
        </w:rPr>
        <w:t>№081GArm17_2.1_011-23.05.17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D4E09" w:rsidRPr="006D4E09">
        <w:rPr>
          <w:rFonts w:ascii="Sylfaen" w:hAnsi="Sylfaen" w:cs="Sylfaen"/>
          <w:b/>
          <w:i w:val="0"/>
          <w:szCs w:val="22"/>
          <w:lang w:val="es-ES"/>
        </w:rPr>
        <w:t>№081GArm17_2.1_011-23.05.17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857C0A">
        <w:rPr>
          <w:rFonts w:ascii="Sylfaen" w:hAnsi="Sylfaen"/>
          <w:i w:val="0"/>
          <w:szCs w:val="22"/>
          <w:lang w:val="af-ZA"/>
        </w:rPr>
        <w:t xml:space="preserve">մայիսի </w:t>
      </w:r>
      <w:r w:rsidR="006D4E09">
        <w:rPr>
          <w:rFonts w:ascii="Sylfaen" w:hAnsi="Sylfaen"/>
          <w:i w:val="0"/>
          <w:szCs w:val="22"/>
          <w:lang w:val="af-ZA"/>
        </w:rPr>
        <w:t>31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6D4E09">
        <w:rPr>
          <w:rFonts w:ascii="Sylfaen" w:hAnsi="Sylfaen"/>
          <w:i w:val="0"/>
          <w:szCs w:val="22"/>
        </w:rPr>
        <w:t>Նենասե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6D4E09" w:rsidRPr="006D4E09">
        <w:rPr>
          <w:rFonts w:ascii="Sylfaen" w:hAnsi="Sylfaen" w:cs="Sylfaen"/>
          <w:b/>
          <w:i w:val="0"/>
          <w:szCs w:val="22"/>
          <w:lang w:val="es-ES"/>
        </w:rPr>
        <w:t>№081GArm17_2.1_011-23.05.17</w:t>
      </w:r>
      <w:r w:rsidR="00857C0A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  <w:bookmarkStart w:id="0" w:name="_GoBack"/>
      <w:bookmarkEnd w:id="0"/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6D4E09" w:rsidRPr="006D4E09">
        <w:rPr>
          <w:rFonts w:ascii="Sylfaen" w:hAnsi="Sylfaen" w:cs="Sylfaen"/>
          <w:b/>
          <w:sz w:val="22"/>
          <w:szCs w:val="22"/>
          <w:lang w:val="es-ES"/>
        </w:rPr>
        <w:t>№081GArm17_2.1_011-23.05.17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Տավուշի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մարզի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Իջևան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ք. /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կայարանի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թևը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/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սնող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մ/ճ ս/գ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գազատարի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վթարային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հատվածների</w:t>
      </w:r>
      <w:proofErr w:type="spellEnd"/>
      <w:r w:rsidR="006D4E09" w:rsidRPr="006D4E0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D4E09" w:rsidRPr="006D4E09">
        <w:rPr>
          <w:rFonts w:ascii="Sylfaen" w:hAnsi="Sylfaen" w:cs="Sylfaen"/>
          <w:sz w:val="24"/>
          <w:szCs w:val="24"/>
        </w:rPr>
        <w:t>վերատեղադր</w:t>
      </w:r>
      <w:r w:rsidR="006D4E09" w:rsidRPr="006D4E09">
        <w:rPr>
          <w:rFonts w:ascii="Sylfaen" w:hAnsi="Sylfaen" w:cs="Sylfaen"/>
          <w:sz w:val="24"/>
          <w:szCs w:val="24"/>
        </w:rPr>
        <w:t>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A1A" w:rsidRDefault="00A50A1A">
      <w:r>
        <w:separator/>
      </w:r>
    </w:p>
  </w:endnote>
  <w:endnote w:type="continuationSeparator" w:id="0">
    <w:p w:rsidR="00A50A1A" w:rsidRDefault="00A5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A1A" w:rsidRDefault="00A50A1A">
      <w:r>
        <w:separator/>
      </w:r>
    </w:p>
  </w:footnote>
  <w:footnote w:type="continuationSeparator" w:id="0">
    <w:p w:rsidR="00A50A1A" w:rsidRDefault="00A5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4E09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70A99"/>
    <w:rsid w:val="007B5217"/>
    <w:rsid w:val="00820D11"/>
    <w:rsid w:val="00823E57"/>
    <w:rsid w:val="008525A6"/>
    <w:rsid w:val="00857C0A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50A1A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28</cp:revision>
  <cp:lastPrinted>2014-03-06T13:28:00Z</cp:lastPrinted>
  <dcterms:created xsi:type="dcterms:W3CDTF">2013-11-05T22:45:00Z</dcterms:created>
  <dcterms:modified xsi:type="dcterms:W3CDTF">2017-06-05T13:22:00Z</dcterms:modified>
</cp:coreProperties>
</file>